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8F" w:rsidRDefault="006B348F" w:rsidP="006B34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Parmi les temps forts de l’Eté en Grand, la Ville de Saint-Dié-des-Vosges s’est réjouie d’accueillir le dimanche 17 juillet une étape de «La France en courant ».</w:t>
      </w:r>
    </w:p>
    <w:p w:rsidR="006B348F" w:rsidRDefault="006B348F" w:rsidP="006B34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Cette manifestation labellisée F.F.A, à laquelle ont, participé des agents communaux et intercommunaux, est la plus longue course de relais sur route de l’Hexagone.</w:t>
      </w:r>
    </w:p>
    <w:p w:rsidR="006B348F" w:rsidRDefault="006B348F" w:rsidP="006B34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Cette épreuve sportive demande du courage et des efforts de la part des coureurs. C’est une belle aventure humaine où le partage et la convivialité ont toute leur place.</w:t>
      </w:r>
    </w:p>
    <w:p w:rsidR="006B348F" w:rsidRDefault="006B348F" w:rsidP="006B348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Un grand merci aux organisateurs et aux bénévoles pour l’organisation de cette épreuve que nous espérons accueillir à nouveau en 2017 !</w:t>
      </w:r>
    </w:p>
    <w:p w:rsidR="00153831" w:rsidRDefault="00153831"/>
    <w:p w:rsidR="006B348F" w:rsidRPr="00BA3203" w:rsidRDefault="006B348F">
      <w:pPr>
        <w:rPr>
          <w:b/>
        </w:rPr>
      </w:pPr>
    </w:p>
    <w:p w:rsidR="006B348F" w:rsidRPr="00BA3203" w:rsidRDefault="006B348F" w:rsidP="006B348F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A320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David Valence Maire de </w:t>
      </w:r>
      <w:proofErr w:type="spellStart"/>
      <w:r w:rsidRPr="00BA3203">
        <w:rPr>
          <w:rFonts w:ascii="Arial" w:eastAsia="Times New Roman" w:hAnsi="Arial" w:cs="Arial"/>
          <w:b/>
          <w:color w:val="000000"/>
          <w:sz w:val="28"/>
          <w:szCs w:val="28"/>
        </w:rPr>
        <w:t>Saint-dié</w:t>
      </w:r>
      <w:proofErr w:type="spellEnd"/>
      <w:r w:rsidRPr="00BA320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-des-Vosges </w:t>
      </w:r>
    </w:p>
    <w:p w:rsidR="006B348F" w:rsidRPr="00BA3203" w:rsidRDefault="006B348F" w:rsidP="006B348F">
      <w:pPr>
        <w:jc w:val="center"/>
        <w:rPr>
          <w:b/>
          <w:sz w:val="28"/>
          <w:szCs w:val="28"/>
        </w:rPr>
      </w:pPr>
      <w:r w:rsidRPr="00BA3203">
        <w:rPr>
          <w:rFonts w:ascii="Arial" w:eastAsia="Times New Roman" w:hAnsi="Arial" w:cs="Arial"/>
          <w:b/>
          <w:color w:val="000000"/>
          <w:sz w:val="28"/>
          <w:szCs w:val="28"/>
        </w:rPr>
        <w:t>Conseiller Régional du Grand Est</w:t>
      </w:r>
    </w:p>
    <w:sectPr w:rsidR="006B348F" w:rsidRPr="00BA3203" w:rsidSect="0015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8F"/>
    <w:rsid w:val="00110207"/>
    <w:rsid w:val="00153831"/>
    <w:rsid w:val="001949D0"/>
    <w:rsid w:val="006B348F"/>
    <w:rsid w:val="008E581E"/>
    <w:rsid w:val="00A97401"/>
    <w:rsid w:val="00B42582"/>
    <w:rsid w:val="00BA3203"/>
    <w:rsid w:val="00C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447F-BEBB-4461-ADBD-978C8C0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48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ACdeTC</dc:creator>
  <cp:lastModifiedBy>AC</cp:lastModifiedBy>
  <cp:revision>2</cp:revision>
  <dcterms:created xsi:type="dcterms:W3CDTF">2016-09-30T14:04:00Z</dcterms:created>
  <dcterms:modified xsi:type="dcterms:W3CDTF">2016-09-30T14:04:00Z</dcterms:modified>
</cp:coreProperties>
</file>